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BE5" w:rsidRDefault="004B2414" w:rsidP="000D3BE5">
      <w:pPr>
        <w:tabs>
          <w:tab w:val="left" w:pos="2370"/>
          <w:tab w:val="center" w:pos="468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p>
    <w:p w:rsidR="000D3BE5" w:rsidRDefault="000D3BE5" w:rsidP="000D3BE5">
      <w:pPr>
        <w:tabs>
          <w:tab w:val="left" w:pos="2370"/>
          <w:tab w:val="center" w:pos="4680"/>
        </w:tabs>
        <w:spacing w:line="480" w:lineRule="auto"/>
        <w:rPr>
          <w:rFonts w:ascii="Times New Roman" w:hAnsi="Times New Roman" w:cs="Times New Roman"/>
          <w:sz w:val="24"/>
          <w:szCs w:val="24"/>
        </w:rPr>
      </w:pPr>
    </w:p>
    <w:p w:rsidR="000D3BE5" w:rsidRDefault="000D3BE5" w:rsidP="000D3BE5">
      <w:pPr>
        <w:tabs>
          <w:tab w:val="left" w:pos="2370"/>
          <w:tab w:val="center" w:pos="4680"/>
        </w:tabs>
        <w:spacing w:line="480" w:lineRule="auto"/>
        <w:rPr>
          <w:rFonts w:ascii="Times New Roman" w:hAnsi="Times New Roman" w:cs="Times New Roman"/>
          <w:sz w:val="24"/>
          <w:szCs w:val="24"/>
        </w:rPr>
      </w:pPr>
    </w:p>
    <w:p w:rsidR="000D3BE5" w:rsidRDefault="000D3BE5" w:rsidP="000D3BE5">
      <w:pPr>
        <w:tabs>
          <w:tab w:val="left" w:pos="2370"/>
          <w:tab w:val="center" w:pos="4680"/>
        </w:tabs>
        <w:spacing w:line="480" w:lineRule="auto"/>
        <w:rPr>
          <w:rFonts w:ascii="Times New Roman" w:hAnsi="Times New Roman" w:cs="Times New Roman"/>
          <w:sz w:val="24"/>
          <w:szCs w:val="24"/>
        </w:rPr>
      </w:pPr>
    </w:p>
    <w:p w:rsidR="000D3BE5" w:rsidRDefault="000D3BE5" w:rsidP="000D3BE5">
      <w:pPr>
        <w:tabs>
          <w:tab w:val="left" w:pos="2370"/>
          <w:tab w:val="center" w:pos="4680"/>
        </w:tabs>
        <w:spacing w:line="480" w:lineRule="auto"/>
        <w:rPr>
          <w:rFonts w:ascii="Times New Roman" w:hAnsi="Times New Roman" w:cs="Times New Roman"/>
          <w:sz w:val="24"/>
          <w:szCs w:val="24"/>
        </w:rPr>
      </w:pPr>
    </w:p>
    <w:p w:rsidR="000D3BE5" w:rsidRDefault="000D3BE5" w:rsidP="000D3BE5">
      <w:pPr>
        <w:tabs>
          <w:tab w:val="left" w:pos="2370"/>
          <w:tab w:val="center" w:pos="4680"/>
        </w:tabs>
        <w:spacing w:line="480" w:lineRule="auto"/>
        <w:rPr>
          <w:rFonts w:ascii="Times New Roman" w:hAnsi="Times New Roman" w:cs="Times New Roman"/>
          <w:sz w:val="24"/>
          <w:szCs w:val="24"/>
        </w:rPr>
      </w:pPr>
    </w:p>
    <w:p w:rsidR="000D3BE5" w:rsidRDefault="000D3BE5" w:rsidP="000D3BE5">
      <w:pPr>
        <w:tabs>
          <w:tab w:val="left" w:pos="2370"/>
          <w:tab w:val="center" w:pos="4680"/>
        </w:tabs>
        <w:spacing w:line="480" w:lineRule="auto"/>
        <w:rPr>
          <w:rFonts w:ascii="Times New Roman" w:hAnsi="Times New Roman" w:cs="Times New Roman"/>
          <w:sz w:val="24"/>
          <w:szCs w:val="24"/>
        </w:rPr>
      </w:pPr>
    </w:p>
    <w:p w:rsidR="000D3BE5" w:rsidRDefault="000D3BE5" w:rsidP="000D3BE5">
      <w:pPr>
        <w:tabs>
          <w:tab w:val="left" w:pos="2370"/>
          <w:tab w:val="center" w:pos="4680"/>
        </w:tabs>
        <w:spacing w:line="480" w:lineRule="auto"/>
        <w:jc w:val="center"/>
        <w:rPr>
          <w:rFonts w:ascii="Times New Roman" w:hAnsi="Times New Roman" w:cs="Times New Roman"/>
          <w:sz w:val="24"/>
          <w:szCs w:val="24"/>
        </w:rPr>
      </w:pPr>
    </w:p>
    <w:p w:rsidR="00D950E5" w:rsidRDefault="004B2414" w:rsidP="000D3BE5">
      <w:pPr>
        <w:tabs>
          <w:tab w:val="left" w:pos="2370"/>
          <w:tab w:val="center" w:pos="4680"/>
        </w:tabs>
        <w:spacing w:line="480" w:lineRule="auto"/>
        <w:jc w:val="center"/>
        <w:rPr>
          <w:rFonts w:ascii="Times New Roman" w:hAnsi="Times New Roman" w:cs="Times New Roman"/>
          <w:sz w:val="24"/>
          <w:szCs w:val="24"/>
        </w:rPr>
      </w:pPr>
      <w:r w:rsidRPr="00EC056A">
        <w:rPr>
          <w:rFonts w:ascii="Times New Roman" w:hAnsi="Times New Roman" w:cs="Times New Roman"/>
          <w:sz w:val="24"/>
          <w:szCs w:val="24"/>
        </w:rPr>
        <w:t>The Role of</w:t>
      </w:r>
      <w:r>
        <w:rPr>
          <w:rFonts w:ascii="Times New Roman" w:hAnsi="Times New Roman" w:cs="Times New Roman"/>
          <w:sz w:val="24"/>
          <w:szCs w:val="24"/>
        </w:rPr>
        <w:t xml:space="preserve"> Religion in </w:t>
      </w:r>
      <w:r w:rsidRPr="00EC056A">
        <w:rPr>
          <w:rFonts w:ascii="Times New Roman" w:hAnsi="Times New Roman" w:cs="Times New Roman"/>
          <w:sz w:val="24"/>
          <w:szCs w:val="24"/>
        </w:rPr>
        <w:t>Pluralistic Societies</w:t>
      </w:r>
    </w:p>
    <w:p w:rsidR="00EC056A" w:rsidRDefault="004B2414" w:rsidP="000D3B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056A" w:rsidRDefault="004B2414" w:rsidP="000D3BE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EC056A" w:rsidRDefault="004B2414" w:rsidP="000D3BE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C056A" w:rsidRDefault="004B2414" w:rsidP="000D3BE5">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BF2191" w:rsidRDefault="004B2414" w:rsidP="00607A7C">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FE3C19" w:rsidRPr="00FE3C19" w:rsidRDefault="004B2414" w:rsidP="00607A7C">
      <w:pPr>
        <w:spacing w:line="480" w:lineRule="auto"/>
        <w:ind w:left="0" w:firstLine="0"/>
        <w:jc w:val="center"/>
        <w:rPr>
          <w:rFonts w:ascii="Times New Roman" w:hAnsi="Times New Roman" w:cs="Times New Roman"/>
          <w:b/>
          <w:sz w:val="24"/>
          <w:szCs w:val="24"/>
        </w:rPr>
      </w:pPr>
      <w:r w:rsidRPr="00FE3C19">
        <w:rPr>
          <w:rFonts w:ascii="Times New Roman" w:hAnsi="Times New Roman" w:cs="Times New Roman"/>
          <w:b/>
          <w:sz w:val="24"/>
          <w:szCs w:val="24"/>
        </w:rPr>
        <w:lastRenderedPageBreak/>
        <w:t>The Role of Religion in Pluralistic Societies</w:t>
      </w:r>
    </w:p>
    <w:p w:rsidR="00EC056A" w:rsidRDefault="004B2414" w:rsidP="00607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pluralistic society is </w:t>
      </w:r>
      <w:r w:rsidR="004D7F88">
        <w:rPr>
          <w:rFonts w:ascii="Times New Roman" w:hAnsi="Times New Roman" w:cs="Times New Roman"/>
          <w:sz w:val="24"/>
          <w:szCs w:val="24"/>
        </w:rPr>
        <w:t>a society that comprises</w:t>
      </w:r>
      <w:r>
        <w:rPr>
          <w:rFonts w:ascii="Times New Roman" w:hAnsi="Times New Roman" w:cs="Times New Roman"/>
          <w:sz w:val="24"/>
          <w:szCs w:val="24"/>
        </w:rPr>
        <w:t xml:space="preserve"> people of diverse </w:t>
      </w:r>
      <w:r w:rsidR="004D7F88">
        <w:rPr>
          <w:rFonts w:ascii="Times New Roman" w:hAnsi="Times New Roman" w:cs="Times New Roman"/>
          <w:sz w:val="24"/>
          <w:szCs w:val="24"/>
        </w:rPr>
        <w:t xml:space="preserve">ethnic groups, cultural practices, and religious beliefs. They tolerate each other regardless of their religious backgrounds and ethnic groups. The society has a great expectation on the integration of society members rather than simple assimilation of the members. Such societies are accepted by the broader community and thus are sometimes protected by the law. The </w:t>
      </w:r>
      <w:r w:rsidR="000569B1">
        <w:rPr>
          <w:rFonts w:ascii="Times New Roman" w:hAnsi="Times New Roman" w:cs="Times New Roman"/>
          <w:sz w:val="24"/>
          <w:szCs w:val="24"/>
        </w:rPr>
        <w:t>United States</w:t>
      </w:r>
      <w:r w:rsidR="004D7F88">
        <w:rPr>
          <w:rFonts w:ascii="Times New Roman" w:hAnsi="Times New Roman" w:cs="Times New Roman"/>
          <w:sz w:val="24"/>
          <w:szCs w:val="24"/>
        </w:rPr>
        <w:t xml:space="preserve"> has experienced such societies as there are more interaction people of different backgrounds who have distinct </w:t>
      </w:r>
      <w:r w:rsidR="000569B1">
        <w:rPr>
          <w:rFonts w:ascii="Times New Roman" w:hAnsi="Times New Roman" w:cs="Times New Roman"/>
          <w:sz w:val="24"/>
          <w:szCs w:val="24"/>
        </w:rPr>
        <w:t xml:space="preserve">religious beliefs and cultural backgrounds. Though there is peaceful co-existence between the different groups, each group maintains its unique identities and values.  </w:t>
      </w:r>
      <w:r w:rsidR="00895455">
        <w:rPr>
          <w:rFonts w:ascii="Times New Roman" w:hAnsi="Times New Roman" w:cs="Times New Roman"/>
          <w:sz w:val="24"/>
          <w:szCs w:val="24"/>
        </w:rPr>
        <w:t>Societies formed by pluralist societies are multicultural, but they lack a dominant culture. Religion in such societies is quite crucial and plays an important role. Though necessary, it has its shortcomings, challenges, and also opportuni</w:t>
      </w:r>
      <w:r w:rsidR="00607A7C">
        <w:rPr>
          <w:rFonts w:ascii="Times New Roman" w:hAnsi="Times New Roman" w:cs="Times New Roman"/>
          <w:sz w:val="24"/>
          <w:szCs w:val="24"/>
        </w:rPr>
        <w:t xml:space="preserve">ties for improving the community (Smit </w:t>
      </w:r>
      <w:r w:rsidR="00607A7C" w:rsidRPr="00607A7C">
        <w:rPr>
          <w:rFonts w:ascii="Times New Roman" w:hAnsi="Times New Roman" w:cs="Times New Roman"/>
          <w:sz w:val="24"/>
          <w:szCs w:val="24"/>
        </w:rPr>
        <w:t>2017).</w:t>
      </w:r>
    </w:p>
    <w:p w:rsidR="00895455" w:rsidRDefault="004B2414" w:rsidP="00607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United States of America, pluralism has occurred almost in all societies. The members of societies can celebrate diversity, or one can be an observer of diversity. As such, an individual can be threaten</w:t>
      </w:r>
      <w:r w:rsidR="00B127D6">
        <w:rPr>
          <w:rFonts w:ascii="Times New Roman" w:hAnsi="Times New Roman" w:cs="Times New Roman"/>
          <w:sz w:val="24"/>
          <w:szCs w:val="24"/>
        </w:rPr>
        <w:t>ed</w:t>
      </w:r>
      <w:r>
        <w:rPr>
          <w:rFonts w:ascii="Times New Roman" w:hAnsi="Times New Roman" w:cs="Times New Roman"/>
          <w:sz w:val="24"/>
          <w:szCs w:val="24"/>
        </w:rPr>
        <w:t xml:space="preserve"> by the diversity that can </w:t>
      </w:r>
      <w:r w:rsidR="00B127D6">
        <w:rPr>
          <w:rFonts w:ascii="Times New Roman" w:hAnsi="Times New Roman" w:cs="Times New Roman"/>
          <w:sz w:val="24"/>
          <w:szCs w:val="24"/>
        </w:rPr>
        <w:t>lead</w:t>
      </w:r>
      <w:r>
        <w:rPr>
          <w:rFonts w:ascii="Times New Roman" w:hAnsi="Times New Roman" w:cs="Times New Roman"/>
          <w:sz w:val="24"/>
          <w:szCs w:val="24"/>
        </w:rPr>
        <w:t xml:space="preserve"> to the isolation of the individual from the other society members. </w:t>
      </w:r>
      <w:r w:rsidR="00B127D6">
        <w:rPr>
          <w:rFonts w:ascii="Times New Roman" w:hAnsi="Times New Roman" w:cs="Times New Roman"/>
          <w:sz w:val="24"/>
          <w:szCs w:val="24"/>
        </w:rPr>
        <w:t>Religion virtual ghettos may create sub-cultures that threaten the co-existence experienced by society. As such, the unity created by pluralism and acceptance is threatened, and thus people adopt negative views on the other tribe or religion.</w:t>
      </w:r>
    </w:p>
    <w:p w:rsidR="00B127D6" w:rsidRDefault="004B2414" w:rsidP="00607A7C">
      <w:pPr>
        <w:spacing w:line="480" w:lineRule="auto"/>
        <w:ind w:firstLine="720"/>
        <w:rPr>
          <w:rFonts w:ascii="Times New Roman" w:hAnsi="Times New Roman" w:cs="Times New Roman"/>
          <w:sz w:val="24"/>
          <w:szCs w:val="24"/>
        </w:rPr>
      </w:pPr>
      <w:r w:rsidRPr="00B127D6">
        <w:rPr>
          <w:rFonts w:ascii="Times New Roman" w:hAnsi="Times New Roman" w:cs="Times New Roman"/>
          <w:sz w:val="24"/>
          <w:szCs w:val="24"/>
        </w:rPr>
        <w:t xml:space="preserve">Pluralism is more than the mere tolerance of differences; it requires knowledge of them. Tolerance, while undoubtedly important, maybe a deceptive virtue by itself, perhaps even standing in the way of engagement. Tolerance does not require people to </w:t>
      </w:r>
      <w:r w:rsidRPr="00B127D6">
        <w:rPr>
          <w:rFonts w:ascii="Times New Roman" w:hAnsi="Times New Roman" w:cs="Times New Roman"/>
          <w:sz w:val="24"/>
          <w:szCs w:val="24"/>
        </w:rPr>
        <w:lastRenderedPageBreak/>
        <w:t>know anything about one another, and so can let us harbor all the stereotypes and half-truths we want to believe about our neighbors. Tolerance is essential, but it does little to remove our ignorance of one another. It is too thin a foundation for society as religiously diverse and complex as America's.</w:t>
      </w:r>
    </w:p>
    <w:p w:rsidR="00B127D6" w:rsidRDefault="004B2414" w:rsidP="00607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Religion can cause human disagreements that threaten the existence of pluralist </w:t>
      </w:r>
      <w:r w:rsidR="00E839CD">
        <w:rPr>
          <w:rFonts w:ascii="Times New Roman" w:hAnsi="Times New Roman" w:cs="Times New Roman"/>
          <w:sz w:val="24"/>
          <w:szCs w:val="24"/>
        </w:rPr>
        <w:t>societies</w:t>
      </w:r>
      <w:r>
        <w:rPr>
          <w:rFonts w:ascii="Times New Roman" w:hAnsi="Times New Roman" w:cs="Times New Roman"/>
          <w:sz w:val="24"/>
          <w:szCs w:val="24"/>
        </w:rPr>
        <w:t>. In the disagreements, eac</w:t>
      </w:r>
      <w:r w:rsidR="00E839CD">
        <w:rPr>
          <w:rFonts w:ascii="Times New Roman" w:hAnsi="Times New Roman" w:cs="Times New Roman"/>
          <w:sz w:val="24"/>
          <w:szCs w:val="24"/>
        </w:rPr>
        <w:t>h</w:t>
      </w:r>
      <w:r>
        <w:rPr>
          <w:rFonts w:ascii="Times New Roman" w:hAnsi="Times New Roman" w:cs="Times New Roman"/>
          <w:sz w:val="24"/>
          <w:szCs w:val="24"/>
        </w:rPr>
        <w:t xml:space="preserve"> religion tries to </w:t>
      </w:r>
      <w:r w:rsidR="00E839CD">
        <w:rPr>
          <w:rFonts w:ascii="Times New Roman" w:hAnsi="Times New Roman" w:cs="Times New Roman"/>
          <w:sz w:val="24"/>
          <w:szCs w:val="24"/>
        </w:rPr>
        <w:t xml:space="preserve">justify its existence, and thus, the main objective of each would be to create a dominant religion that will outdo one another. Rorty describes this in his picture of depths of human disagreement. </w:t>
      </w:r>
      <w:r w:rsidR="00E839CD" w:rsidRPr="00E839CD">
        <w:rPr>
          <w:rFonts w:ascii="Times New Roman" w:hAnsi="Times New Roman" w:cs="Times New Roman"/>
          <w:sz w:val="24"/>
          <w:szCs w:val="24"/>
        </w:rPr>
        <w:t>His hope for what he calls "universal intersubjective agreement." By which, of course, he does not mean agreement achieved by any old means - killing off the other party is one way of achieving universal intersubjective agreement - but agreement achieved by the social practice of what he regularly calls "justification." The two themes seem to me in tension with each other, if not a contradiction</w:t>
      </w:r>
      <w:r w:rsidR="00E839CD">
        <w:rPr>
          <w:rFonts w:ascii="Times New Roman" w:hAnsi="Times New Roman" w:cs="Times New Roman"/>
          <w:sz w:val="24"/>
          <w:szCs w:val="24"/>
        </w:rPr>
        <w:t xml:space="preserve">. As such, religion creates disagreements between members of the same society. </w:t>
      </w:r>
    </w:p>
    <w:p w:rsidR="00E839CD" w:rsidRDefault="004B2414" w:rsidP="00607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religion can be disadvantageous to p</w:t>
      </w:r>
      <w:r w:rsidR="00A264CD">
        <w:rPr>
          <w:rFonts w:ascii="Times New Roman" w:hAnsi="Times New Roman" w:cs="Times New Roman"/>
          <w:sz w:val="24"/>
          <w:szCs w:val="24"/>
        </w:rPr>
        <w:t xml:space="preserve">luralistic societies, it is also advantageous in that people in such societies can voice their views through religion. Religion does not matter when giving good ideas. Still, it can be used as an avenue where people can contribute to the requirement of the environment, social justices, commerce, and the economy. Also, religion can influence political leadership in society and lead to a better direction. Carter says that public squares should be opened to religious arguments, and liberalism should develop politics that accepts whatever dialogue a member of the public can offer, especially from a spiritual perspective. </w:t>
      </w:r>
      <w:r w:rsidR="00FE3C19">
        <w:rPr>
          <w:rFonts w:ascii="Times New Roman" w:hAnsi="Times New Roman" w:cs="Times New Roman"/>
          <w:sz w:val="24"/>
          <w:szCs w:val="24"/>
        </w:rPr>
        <w:t>As such, strong leadership is created in society.</w:t>
      </w:r>
    </w:p>
    <w:p w:rsidR="00FE3C19" w:rsidRDefault="004B2414" w:rsidP="00607A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Though people may practice varied religious beliefs, religion should create an enabling environment that will accommodate every individual. As such, religion should act as a unifying factor that brings people together and avoid their differences. Through region, peaceful co-existence is ensured, and unity among society members is thus ensured.</w:t>
      </w:r>
    </w:p>
    <w:p w:rsidR="00FE3C19" w:rsidRDefault="004B2414" w:rsidP="00607A7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E3C19" w:rsidRPr="00607A7C" w:rsidRDefault="004B2414" w:rsidP="00607A7C">
      <w:pPr>
        <w:spacing w:line="480" w:lineRule="auto"/>
        <w:jc w:val="center"/>
        <w:rPr>
          <w:rFonts w:ascii="Times New Roman" w:hAnsi="Times New Roman" w:cs="Times New Roman"/>
          <w:b/>
          <w:sz w:val="24"/>
          <w:szCs w:val="24"/>
        </w:rPr>
      </w:pPr>
      <w:r w:rsidRPr="00FE3C19">
        <w:rPr>
          <w:rFonts w:ascii="Times New Roman" w:hAnsi="Times New Roman" w:cs="Times New Roman"/>
          <w:b/>
          <w:sz w:val="24"/>
          <w:szCs w:val="24"/>
        </w:rPr>
        <w:lastRenderedPageBreak/>
        <w:t>References</w:t>
      </w:r>
    </w:p>
    <w:p w:rsidR="00607A7C" w:rsidRDefault="00C83302" w:rsidP="00607A7C">
      <w:pPr>
        <w:tabs>
          <w:tab w:val="left" w:pos="2520"/>
        </w:tabs>
        <w:spacing w:line="480" w:lineRule="auto"/>
        <w:rPr>
          <w:rFonts w:ascii="Times New Roman" w:hAnsi="Times New Roman" w:cs="Times New Roman"/>
          <w:sz w:val="24"/>
          <w:szCs w:val="24"/>
        </w:rPr>
      </w:pPr>
      <w:hyperlink r:id="rId6" w:tgtFrame="_blank" w:history="1">
        <w:r w:rsidR="004B2414" w:rsidRPr="00FE3C19">
          <w:rPr>
            <w:rStyle w:val="Hyperlink"/>
            <w:rFonts w:ascii="Times New Roman" w:hAnsi="Times New Roman" w:cs="Times New Roman"/>
            <w:sz w:val="24"/>
            <w:szCs w:val="24"/>
          </w:rPr>
          <w:t>https://s3.us-east-1.amazonaws.com/blackboard.learn.xythos.prod/584b12a1a0ed8/2892973?response-content-disposition=inline%3B%20filename%2A%3DUTF-8%27%27Rorty%2520-%2520Religion%2520as%2520Conversation%2520Stopper.pdf&amp;response-content-type=application%2Fpdf&amp;X-Amz-Algorithm=AWS4-HMAC-SHA256&amp;X-Amz-Date=20200202T192332Z&amp;X-Amz-SignedHeaders=host&amp;X-Amz-Expires=21600&amp;X-Amz-Credential=AKIAIL7WQYDOOHAZJGWQ%2F20200202%2Fus-east-1%2Fs3%2Faws4_request&amp;X-Amz-Signature=1aa04fae72caa7fcdd17b841d95c9381119f3faccf12c87ec8ad225bf5c8a0ac</w:t>
        </w:r>
      </w:hyperlink>
    </w:p>
    <w:p w:rsidR="00607A7C" w:rsidRDefault="00C83302" w:rsidP="00607A7C">
      <w:pPr>
        <w:tabs>
          <w:tab w:val="left" w:pos="2520"/>
        </w:tabs>
        <w:spacing w:line="480" w:lineRule="auto"/>
        <w:rPr>
          <w:rFonts w:ascii="Times New Roman" w:hAnsi="Times New Roman" w:cs="Times New Roman"/>
          <w:sz w:val="24"/>
          <w:szCs w:val="24"/>
        </w:rPr>
      </w:pPr>
      <w:hyperlink r:id="rId7" w:tgtFrame="_blank" w:history="1">
        <w:r w:rsidR="004B2414" w:rsidRPr="00FE3C19">
          <w:rPr>
            <w:rStyle w:val="Hyperlink"/>
            <w:rFonts w:ascii="Times New Roman" w:hAnsi="Times New Roman" w:cs="Times New Roman"/>
            <w:sz w:val="24"/>
            <w:szCs w:val="24"/>
          </w:rPr>
          <w:t>https://s3.us-east-1.amazonaws.com/blackboard.learn.xythos.prod/584b12a1a0ed8/2892974?response-content-disposition=inline%3B%20filename%2A%3DUTF-8%27%27Wolterstorff%2520-%2520An%2520Engagement%2520with%2520Rorty.pdf&amp;response-content-type=application%2Fpdf&amp;X-Amz-Algorithm=AWS4-HMAC-SHA256&amp;X-Amz-Date=20200202T192357Z&amp;X-Amz-SignedHeaders=host&amp;X-Amz-Expires=21600&amp;X-Amz-Credential=AKIAIL7WQYDOOHAZJGWQ%2F20200202%2Fus-east-1%2Fs3%2Faws4_request&amp;X-Amz-Signature=9c0058386758885bfb2bc93bb6703586f23568017f388308ba65e331ac6ea936</w:t>
        </w:r>
      </w:hyperlink>
      <w:r w:rsidR="004B2414" w:rsidRPr="00FE3C19">
        <w:rPr>
          <w:rFonts w:ascii="Times New Roman" w:hAnsi="Times New Roman" w:cs="Times New Roman"/>
          <w:sz w:val="24"/>
          <w:szCs w:val="24"/>
        </w:rPr>
        <w:t> </w:t>
      </w:r>
    </w:p>
    <w:p w:rsidR="00607A7C" w:rsidRDefault="00C83302" w:rsidP="00607A7C">
      <w:pPr>
        <w:tabs>
          <w:tab w:val="left" w:pos="2520"/>
        </w:tabs>
        <w:spacing w:line="480" w:lineRule="auto"/>
        <w:rPr>
          <w:rFonts w:ascii="Times New Roman" w:hAnsi="Times New Roman" w:cs="Times New Roman"/>
          <w:sz w:val="24"/>
          <w:szCs w:val="24"/>
        </w:rPr>
      </w:pPr>
      <w:hyperlink r:id="rId8" w:history="1">
        <w:r w:rsidR="004B2414" w:rsidRPr="00607A7C">
          <w:rPr>
            <w:rStyle w:val="Hyperlink"/>
            <w:rFonts w:ascii="Times New Roman" w:hAnsi="Times New Roman" w:cs="Times New Roman"/>
            <w:sz w:val="24"/>
            <w:szCs w:val="24"/>
          </w:rPr>
          <w:t>https://s3.us-east-1.amazonaws.com/blackboard.learn.xythos.prod/584b12a1a0ed8/2892972?response-content-disposition=inline%3B%20filename%2A%3DUTF-</w:t>
        </w:r>
        <w:r w:rsidR="004B2414" w:rsidRPr="00607A7C">
          <w:rPr>
            <w:rStyle w:val="Hyperlink"/>
            <w:rFonts w:ascii="Times New Roman" w:hAnsi="Times New Roman" w:cs="Times New Roman"/>
            <w:sz w:val="24"/>
            <w:szCs w:val="24"/>
          </w:rPr>
          <w:lastRenderedPageBreak/>
          <w:t>8%27%27From%2520Diversity%2520to%2520Pluralism%2520-%2520Pluralism%2520Project.pdf&amp;response-content-type=application%2Fpdf&amp;X-Amz-Algorithm=AWS4-HMAC-SHA256&amp;X-Amz-Date=20200202T192256Z&amp;X-Amz-SignedHeaders=host&amp;X-Amz-Expires=21600&amp;X-Amz-Credential=AKIAIL7WQYDOOHAZJGWQ%2F20200202%2Fus-east-1%2Fs3%2Faws4_request&amp;X-Amz-Signature=89bae90f50da90dd1812a5c1b8536737c2a3e604e03e1826c3dd1359e47262ba</w:t>
        </w:r>
      </w:hyperlink>
    </w:p>
    <w:p w:rsidR="00607A7C" w:rsidRPr="00FE3C19" w:rsidRDefault="004B2414" w:rsidP="00607A7C">
      <w:pPr>
        <w:tabs>
          <w:tab w:val="left" w:pos="2520"/>
        </w:tabs>
        <w:spacing w:line="480" w:lineRule="auto"/>
        <w:rPr>
          <w:rFonts w:ascii="Times New Roman" w:hAnsi="Times New Roman" w:cs="Times New Roman"/>
          <w:sz w:val="24"/>
          <w:szCs w:val="24"/>
        </w:rPr>
      </w:pPr>
      <w:r w:rsidRPr="00607A7C">
        <w:rPr>
          <w:rFonts w:ascii="Times New Roman" w:hAnsi="Times New Roman" w:cs="Times New Roman"/>
          <w:sz w:val="24"/>
          <w:szCs w:val="24"/>
        </w:rPr>
        <w:t>Smit, D. J. (2017). Contributions of Religions to the Common Good in Pluralistic Societies from a Christian Perspective? Some Critical Remarks. </w:t>
      </w:r>
      <w:r w:rsidRPr="00607A7C">
        <w:rPr>
          <w:rFonts w:ascii="Times New Roman" w:hAnsi="Times New Roman" w:cs="Times New Roman"/>
          <w:i/>
          <w:iCs/>
          <w:sz w:val="24"/>
          <w:szCs w:val="24"/>
        </w:rPr>
        <w:t>International Journal of Public Theology</w:t>
      </w:r>
      <w:r w:rsidRPr="00607A7C">
        <w:rPr>
          <w:rFonts w:ascii="Times New Roman" w:hAnsi="Times New Roman" w:cs="Times New Roman"/>
          <w:sz w:val="24"/>
          <w:szCs w:val="24"/>
        </w:rPr>
        <w:t>, </w:t>
      </w:r>
      <w:r w:rsidRPr="00607A7C">
        <w:rPr>
          <w:rFonts w:ascii="Times New Roman" w:hAnsi="Times New Roman" w:cs="Times New Roman"/>
          <w:i/>
          <w:iCs/>
          <w:sz w:val="24"/>
          <w:szCs w:val="24"/>
        </w:rPr>
        <w:t>11</w:t>
      </w:r>
      <w:r w:rsidRPr="00607A7C">
        <w:rPr>
          <w:rFonts w:ascii="Times New Roman" w:hAnsi="Times New Roman" w:cs="Times New Roman"/>
          <w:sz w:val="24"/>
          <w:szCs w:val="24"/>
        </w:rPr>
        <w:t>(3), 290-300.</w:t>
      </w:r>
    </w:p>
    <w:sectPr w:rsidR="00607A7C" w:rsidRPr="00FE3C19" w:rsidSect="00607A7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302" w:rsidRDefault="00C83302">
      <w:r>
        <w:separator/>
      </w:r>
    </w:p>
  </w:endnote>
  <w:endnote w:type="continuationSeparator" w:id="0">
    <w:p w:rsidR="00C83302" w:rsidRDefault="00C83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302" w:rsidRDefault="00C83302">
      <w:r>
        <w:separator/>
      </w:r>
    </w:p>
  </w:footnote>
  <w:footnote w:type="continuationSeparator" w:id="0">
    <w:p w:rsidR="00C83302" w:rsidRDefault="00C833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28203241"/>
      <w:docPartObj>
        <w:docPartGallery w:val="Page Numbers (Top of Page)"/>
        <w:docPartUnique/>
      </w:docPartObj>
    </w:sdtPr>
    <w:sdtEndPr>
      <w:rPr>
        <w:noProof/>
      </w:rPr>
    </w:sdtEndPr>
    <w:sdtContent>
      <w:p w:rsidR="00607A7C" w:rsidRPr="00607A7C" w:rsidRDefault="004B2414" w:rsidP="00607A7C">
        <w:pPr>
          <w:pStyle w:val="Header"/>
          <w:ind w:left="0" w:firstLine="0"/>
          <w:rPr>
            <w:rFonts w:ascii="Times New Roman" w:hAnsi="Times New Roman" w:cs="Times New Roman"/>
            <w:sz w:val="24"/>
            <w:szCs w:val="24"/>
          </w:rPr>
        </w:pPr>
        <w:r w:rsidRPr="00607A7C">
          <w:rPr>
            <w:rFonts w:ascii="Times New Roman" w:hAnsi="Times New Roman" w:cs="Times New Roman"/>
            <w:sz w:val="24"/>
            <w:szCs w:val="24"/>
          </w:rPr>
          <w:t xml:space="preserve">THE ROLE OF RELIGION IN PLURALISTIC SOCIETIES            </w:t>
        </w:r>
        <w:r>
          <w:rPr>
            <w:rFonts w:ascii="Times New Roman" w:hAnsi="Times New Roman" w:cs="Times New Roman"/>
            <w:sz w:val="24"/>
            <w:szCs w:val="24"/>
          </w:rPr>
          <w:t xml:space="preserve">                          </w:t>
        </w:r>
        <w:r w:rsidRPr="00607A7C">
          <w:rPr>
            <w:rFonts w:ascii="Times New Roman" w:hAnsi="Times New Roman" w:cs="Times New Roman"/>
            <w:sz w:val="24"/>
            <w:szCs w:val="24"/>
          </w:rPr>
          <w:t xml:space="preserve">                  </w:t>
        </w:r>
        <w:r w:rsidRPr="00607A7C">
          <w:rPr>
            <w:rFonts w:ascii="Times New Roman" w:hAnsi="Times New Roman" w:cs="Times New Roman"/>
            <w:sz w:val="24"/>
            <w:szCs w:val="24"/>
          </w:rPr>
          <w:fldChar w:fldCharType="begin"/>
        </w:r>
        <w:r w:rsidRPr="00607A7C">
          <w:rPr>
            <w:rFonts w:ascii="Times New Roman" w:hAnsi="Times New Roman" w:cs="Times New Roman"/>
            <w:sz w:val="24"/>
            <w:szCs w:val="24"/>
          </w:rPr>
          <w:instrText xml:space="preserve"> PAGE   \* MERGEFORMAT </w:instrText>
        </w:r>
        <w:r w:rsidRPr="00607A7C">
          <w:rPr>
            <w:rFonts w:ascii="Times New Roman" w:hAnsi="Times New Roman" w:cs="Times New Roman"/>
            <w:sz w:val="24"/>
            <w:szCs w:val="24"/>
          </w:rPr>
          <w:fldChar w:fldCharType="separate"/>
        </w:r>
        <w:r w:rsidR="00A22534">
          <w:rPr>
            <w:rFonts w:ascii="Times New Roman" w:hAnsi="Times New Roman" w:cs="Times New Roman"/>
            <w:noProof/>
            <w:sz w:val="24"/>
            <w:szCs w:val="24"/>
          </w:rPr>
          <w:t>2</w:t>
        </w:r>
        <w:r w:rsidRPr="00607A7C">
          <w:rPr>
            <w:rFonts w:ascii="Times New Roman" w:hAnsi="Times New Roman" w:cs="Times New Roman"/>
            <w:noProof/>
            <w:sz w:val="24"/>
            <w:szCs w:val="24"/>
          </w:rPr>
          <w:fldChar w:fldCharType="end"/>
        </w:r>
      </w:p>
    </w:sdtContent>
  </w:sdt>
  <w:p w:rsidR="00607A7C" w:rsidRPr="00607A7C" w:rsidRDefault="00607A7C">
    <w:pPr>
      <w:pStyle w:val="Header"/>
      <w:rP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A7C" w:rsidRPr="00607A7C" w:rsidRDefault="004B2414">
    <w:pPr>
      <w:pStyle w:val="Header"/>
      <w:rPr>
        <w:rFonts w:ascii="Times New Roman" w:hAnsi="Times New Roman" w:cs="Times New Roman"/>
        <w:sz w:val="24"/>
        <w:szCs w:val="24"/>
      </w:rPr>
    </w:pPr>
    <w:r w:rsidRPr="00607A7C">
      <w:rPr>
        <w:rFonts w:ascii="Times New Roman" w:hAnsi="Times New Roman" w:cs="Times New Roman"/>
        <w:sz w:val="24"/>
        <w:szCs w:val="24"/>
      </w:rPr>
      <w:t xml:space="preserve">Running Head: THE ROLE OF RELIGION IN PLURALISTIC SOCIETIES      </w:t>
    </w:r>
    <w:r>
      <w:rPr>
        <w:rFonts w:ascii="Times New Roman" w:hAnsi="Times New Roman" w:cs="Times New Roman"/>
        <w:sz w:val="24"/>
        <w:szCs w:val="24"/>
      </w:rPr>
      <w:t xml:space="preserve">                     </w:t>
    </w:r>
    <w:r w:rsidRPr="00607A7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56A"/>
    <w:rsid w:val="000569B1"/>
    <w:rsid w:val="000D3BE5"/>
    <w:rsid w:val="00267AE4"/>
    <w:rsid w:val="004B2414"/>
    <w:rsid w:val="004D7F88"/>
    <w:rsid w:val="00607A7C"/>
    <w:rsid w:val="00895455"/>
    <w:rsid w:val="00942D26"/>
    <w:rsid w:val="00A22534"/>
    <w:rsid w:val="00A264CD"/>
    <w:rsid w:val="00A771A2"/>
    <w:rsid w:val="00B127D6"/>
    <w:rsid w:val="00BF2191"/>
    <w:rsid w:val="00C4594E"/>
    <w:rsid w:val="00C83302"/>
    <w:rsid w:val="00D950E5"/>
    <w:rsid w:val="00E839CD"/>
    <w:rsid w:val="00EC056A"/>
    <w:rsid w:val="00F0543F"/>
    <w:rsid w:val="00F17224"/>
    <w:rsid w:val="00FE3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DC84B-7750-4AE0-B006-715D99F7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3C19"/>
    <w:rPr>
      <w:color w:val="0000FF" w:themeColor="hyperlink"/>
      <w:u w:val="single"/>
    </w:rPr>
  </w:style>
  <w:style w:type="paragraph" w:styleId="Header">
    <w:name w:val="header"/>
    <w:basedOn w:val="Normal"/>
    <w:link w:val="HeaderChar"/>
    <w:uiPriority w:val="99"/>
    <w:unhideWhenUsed/>
    <w:rsid w:val="00607A7C"/>
    <w:pPr>
      <w:tabs>
        <w:tab w:val="center" w:pos="4680"/>
        <w:tab w:val="right" w:pos="9360"/>
      </w:tabs>
    </w:pPr>
  </w:style>
  <w:style w:type="character" w:customStyle="1" w:styleId="HeaderChar">
    <w:name w:val="Header Char"/>
    <w:basedOn w:val="DefaultParagraphFont"/>
    <w:link w:val="Header"/>
    <w:uiPriority w:val="99"/>
    <w:rsid w:val="00607A7C"/>
  </w:style>
  <w:style w:type="paragraph" w:styleId="Footer">
    <w:name w:val="footer"/>
    <w:basedOn w:val="Normal"/>
    <w:link w:val="FooterChar"/>
    <w:uiPriority w:val="99"/>
    <w:unhideWhenUsed/>
    <w:rsid w:val="00607A7C"/>
    <w:pPr>
      <w:tabs>
        <w:tab w:val="center" w:pos="4680"/>
        <w:tab w:val="right" w:pos="9360"/>
      </w:tabs>
    </w:pPr>
  </w:style>
  <w:style w:type="character" w:customStyle="1" w:styleId="FooterChar">
    <w:name w:val="Footer Char"/>
    <w:basedOn w:val="DefaultParagraphFont"/>
    <w:link w:val="Footer"/>
    <w:uiPriority w:val="99"/>
    <w:rsid w:val="00607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east-1.amazonaws.com/blackboard.learn.xythos.prod/584b12a1a0ed8/2892972?response-content-disposition=inline%3B%20filename%2A%3DUTF-8%27%27From%2520Diversity%2520to%2520Pluralism%2520-%2520Pluralism%2520Project.pdf&amp;response-content-type=application%2Fpdf&amp;X-Amz-Algorithm=AWS4-HMAC-SHA256&amp;X-Amz-Date=20200202T192256Z&amp;X-Amz-SignedHeaders=host&amp;X-Amz-Expires=21600&amp;X-Amz-Credential=AKIAIL7WQYDOOHAZJGWQ%2F20200202%2Fus-east-1%2Fs3%2Faws4_request&amp;X-Amz-Signature=89bae90f50da90dd1812a5c1b8536737c2a3e604e03e1826c3dd1359e47262ba" TargetMode="External"/><Relationship Id="rId3" Type="http://schemas.openxmlformats.org/officeDocument/2006/relationships/webSettings" Target="webSettings.xml"/><Relationship Id="rId7" Type="http://schemas.openxmlformats.org/officeDocument/2006/relationships/hyperlink" Target="https://s3.us-east-1.amazonaws.com/blackboard.learn.xythos.prod/584b12a1a0ed8/2892974?response-content-disposition=inline%3B%20filename%2A%3DUTF-8%27%27Wolterstorff%2520-%2520An%2520Engagement%2520with%2520Rorty.pdf&amp;response-content-type=application%2Fpdf&amp;X-Amz-Algorithm=AWS4-HMAC-SHA256&amp;X-Amz-Date=20200202T192357Z&amp;X-Amz-SignedHeaders=host&amp;X-Amz-Expires=21600&amp;X-Amz-Credential=AKIAIL7WQYDOOHAZJGWQ%2F20200202%2Fus-east-1%2Fs3%2Faws4_request&amp;X-Amz-Signature=9c0058386758885bfb2bc93bb6703586f23568017f388308ba65e331ac6ea93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3.us-east-1.amazonaws.com/blackboard.learn.xythos.prod/584b12a1a0ed8/2892973?response-content-disposition=inline%3B%20filename%2A%3DUTF-8%27%27Rorty%2520-%2520Religion%2520as%2520Conversation%2520Stopper.pdf&amp;response-content-type=application%2Fpdf&amp;X-Amz-Algorithm=AWS4-HMAC-SHA256&amp;X-Amz-Date=20200202T192332Z&amp;X-Amz-SignedHeaders=host&amp;X-Amz-Expires=21600&amp;X-Amz-Credential=AKIAIL7WQYDOOHAZJGWQ%2F20200202%2Fus-east-1%2Fs3%2Faws4_request&amp;X-Amz-Signature=1aa04fae72caa7fcdd17b841d95c9381119f3faccf12c87ec8ad225bf5c8a0ac"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2020-02-02T23:15:00Z</dcterms:created>
  <dcterms:modified xsi:type="dcterms:W3CDTF">2020-02-02T23:15:00Z</dcterms:modified>
</cp:coreProperties>
</file>